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FE27" w14:textId="77777777" w:rsidR="00A252B8" w:rsidRPr="00605B86" w:rsidRDefault="00432A25" w:rsidP="001C7C13">
      <w:pPr>
        <w:outlineLvl w:val="0"/>
        <w:rPr>
          <w:rFonts w:ascii="Times New Roman" w:hAnsi="Times New Roman" w:cs="Times New Roman"/>
          <w:color w:val="000000" w:themeColor="text1"/>
          <w:szCs w:val="20"/>
          <w:lang w:val="et-EE"/>
        </w:rPr>
      </w:pPr>
      <w:r w:rsidRPr="00605B86">
        <w:rPr>
          <w:rFonts w:ascii="Times New Roman" w:hAnsi="Times New Roman" w:cs="Times New Roman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60288" behindDoc="1" locked="0" layoutInCell="1" allowOverlap="1" wp14:anchorId="7EF1715B" wp14:editId="0F969DE8">
            <wp:simplePos x="0" y="0"/>
            <wp:positionH relativeFrom="margin">
              <wp:align>center</wp:align>
            </wp:positionH>
            <wp:positionV relativeFrom="paragraph">
              <wp:posOffset>-2160270</wp:posOffset>
            </wp:positionV>
            <wp:extent cx="2401200" cy="1440000"/>
            <wp:effectExtent l="0" t="0" r="0" b="0"/>
            <wp:wrapNone/>
            <wp:docPr id="16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2B8" w:rsidRPr="00605B86">
        <w:rPr>
          <w:rFonts w:ascii="Times New Roman" w:hAnsi="Times New Roman" w:cs="Times New Roman"/>
          <w:noProof/>
          <w:color w:val="000000" w:themeColor="text1"/>
          <w:szCs w:val="20"/>
          <w:lang w:val="et-EE" w:eastAsia="et-EE"/>
        </w:rPr>
        <w:drawing>
          <wp:anchor distT="0" distB="0" distL="114300" distR="114300" simplePos="0" relativeHeight="251658240" behindDoc="1" locked="0" layoutInCell="1" allowOverlap="1" wp14:anchorId="20348BD9" wp14:editId="1AE5D103">
            <wp:simplePos x="0" y="0"/>
            <wp:positionH relativeFrom="margin">
              <wp:align>center</wp:align>
            </wp:positionH>
            <wp:positionV relativeFrom="paragraph">
              <wp:posOffset>-2541270</wp:posOffset>
            </wp:positionV>
            <wp:extent cx="2975610" cy="223139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nt.sv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2" w:rightFromText="142" w:vertAnchor="page" w:horzAnchor="page" w:tblpX="6137" w:tblpY="348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23"/>
        <w:gridCol w:w="1375"/>
        <w:gridCol w:w="542"/>
        <w:gridCol w:w="2188"/>
      </w:tblGrid>
      <w:tr w:rsidR="00A63536" w:rsidRPr="00605B86" w14:paraId="2809CA6B" w14:textId="77777777" w:rsidTr="00524227">
        <w:trPr>
          <w:trHeight w:val="274"/>
        </w:trPr>
        <w:tc>
          <w:tcPr>
            <w:tcW w:w="723" w:type="dxa"/>
          </w:tcPr>
          <w:p w14:paraId="4A13D910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767B0BCF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605B8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980EB99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05B86">
              <w:rPr>
                <w:rFonts w:ascii="Times New Roman" w:hAnsi="Times New Roman" w:cs="Times New Roman"/>
                <w:sz w:val="24"/>
              </w:rPr>
              <w:t>Teie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DB3FE6" w14:textId="77777777" w:rsidR="00A63536" w:rsidRPr="00605B86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2F22F0" w14:textId="77777777" w:rsidR="00A63536" w:rsidRPr="00605B86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5C167F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605B86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" w:type="dxa"/>
          </w:tcPr>
          <w:p w14:paraId="01D7E0A7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51D22A54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06AEB32F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605B86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1CD44F" w14:textId="77777777" w:rsidR="00A63536" w:rsidRPr="00605B86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3536" w:rsidRPr="00605B86" w14:paraId="608D8CAD" w14:textId="77777777" w:rsidTr="00524227">
        <w:trPr>
          <w:trHeight w:val="257"/>
        </w:trPr>
        <w:tc>
          <w:tcPr>
            <w:tcW w:w="723" w:type="dxa"/>
          </w:tcPr>
          <w:p w14:paraId="1AA73E1E" w14:textId="77777777" w:rsidR="00A63536" w:rsidRPr="00605B86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5B8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D06D72C" w14:textId="77777777" w:rsidR="00A63536" w:rsidRPr="00605B86" w:rsidRDefault="00A63536" w:rsidP="0052422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05B86">
              <w:rPr>
                <w:rFonts w:ascii="Times New Roman" w:hAnsi="Times New Roman" w:cs="Times New Roman"/>
                <w:sz w:val="24"/>
              </w:rPr>
              <w:t>Meie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797765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605B8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0E63151" w14:textId="307E65AB" w:rsidR="00A63536" w:rsidRPr="00605B86" w:rsidRDefault="00F911C0" w:rsidP="00524227">
            <w:pPr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DokumendiKuupäev"/>
                <w:tag w:val="DokumendiKuupäev"/>
                <w:id w:val="1368417732"/>
                <w:date w:fullDate="2026-09-15T14:03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AB403A" w:rsidRPr="00605B86">
                  <w:rPr>
                    <w:rFonts w:ascii="Times New Roman" w:hAnsi="Times New Roman" w:cs="Times New Roman"/>
                    <w:sz w:val="24"/>
                  </w:rPr>
                  <w:t>15.09.2026</w:t>
                </w:r>
              </w:sdtContent>
            </w:sdt>
          </w:p>
        </w:tc>
        <w:tc>
          <w:tcPr>
            <w:tcW w:w="542" w:type="dxa"/>
          </w:tcPr>
          <w:p w14:paraId="69FE98CF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</w:p>
          <w:p w14:paraId="673939BA" w14:textId="77777777" w:rsidR="00A63536" w:rsidRPr="00605B86" w:rsidRDefault="00A63536" w:rsidP="00524227">
            <w:pPr>
              <w:rPr>
                <w:rFonts w:ascii="Times New Roman" w:hAnsi="Times New Roman" w:cs="Times New Roman"/>
                <w:sz w:val="24"/>
              </w:rPr>
            </w:pPr>
            <w:r w:rsidRPr="00605B86">
              <w:rPr>
                <w:rFonts w:ascii="Times New Roman" w:hAnsi="Times New Roman" w:cs="Times New Roman"/>
                <w:sz w:val="24"/>
              </w:rPr>
              <w:t xml:space="preserve">  nr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68906E" w14:textId="77777777" w:rsidR="00A63536" w:rsidRPr="00605B86" w:rsidRDefault="00A63536" w:rsidP="00524227">
            <w:pPr>
              <w:tabs>
                <w:tab w:val="left" w:pos="438"/>
              </w:tabs>
              <w:rPr>
                <w:rFonts w:ascii="Times New Roman" w:hAnsi="Times New Roman" w:cs="Times New Roman"/>
                <w:sz w:val="24"/>
              </w:rPr>
            </w:pPr>
          </w:p>
          <w:p w14:paraId="5B79891A" w14:textId="2ED26AD2" w:rsidR="00A63536" w:rsidRPr="00605B86" w:rsidRDefault="00F911C0" w:rsidP="00524227">
            <w:pPr>
              <w:tabs>
                <w:tab w:val="left" w:pos="43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alias w:val="KohtuasjaNumber"/>
                <w:tag w:val="KohtuasjaNumber"/>
                <w:id w:val="571320426"/>
                <w:text/>
              </w:sdtPr>
              <w:sdtEndPr/>
              <w:sdtContent>
                <w:r w:rsidR="00D20D1A" w:rsidRPr="00605B86">
                  <w:rPr>
                    <w:rFonts w:ascii="Times New Roman" w:hAnsi="Times New Roman" w:cs="Times New Roman"/>
                    <w:sz w:val="24"/>
                  </w:rPr>
                  <w:t>2-24-2617</w:t>
                </w:r>
              </w:sdtContent>
            </w:sdt>
          </w:p>
        </w:tc>
      </w:tr>
    </w:tbl>
    <w:p w14:paraId="315AA7B5" w14:textId="77777777" w:rsidR="00C67D99" w:rsidRPr="00605B86" w:rsidRDefault="00C67D99" w:rsidP="007E20AD">
      <w:pPr>
        <w:jc w:val="both"/>
        <w:rPr>
          <w:rFonts w:ascii="Times New Roman" w:hAnsi="Times New Roman" w:cs="Times New Roman"/>
          <w:color w:val="000000" w:themeColor="text1"/>
          <w:szCs w:val="20"/>
          <w:lang w:val="et-EE"/>
        </w:rPr>
      </w:pPr>
    </w:p>
    <w:p w14:paraId="7DE0A2F1" w14:textId="77777777" w:rsidR="00300C90" w:rsidRPr="00605B86" w:rsidRDefault="00300C90" w:rsidP="00300C90">
      <w:pPr>
        <w:rPr>
          <w:rFonts w:ascii="Times New Roman" w:hAnsi="Times New Roman" w:cs="Times New Roman"/>
          <w:szCs w:val="20"/>
        </w:rPr>
      </w:pPr>
    </w:p>
    <w:p w14:paraId="2DD7EFBD" w14:textId="77777777" w:rsidR="00A63536" w:rsidRPr="00605B86" w:rsidRDefault="00A63536" w:rsidP="00A63536">
      <w:pPr>
        <w:tabs>
          <w:tab w:val="left" w:pos="850"/>
        </w:tabs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Konkurentsiamet</w:t>
      </w:r>
    </w:p>
    <w:p w14:paraId="5014E69F" w14:textId="77777777" w:rsidR="00A63536" w:rsidRPr="00605B86" w:rsidRDefault="00A63536" w:rsidP="00A63536">
      <w:pPr>
        <w:tabs>
          <w:tab w:val="left" w:pos="850"/>
        </w:tabs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</w:p>
    <w:p w14:paraId="4CE04E1C" w14:textId="4022139B" w:rsidR="00A63536" w:rsidRPr="00605B86" w:rsidRDefault="00314962" w:rsidP="00A63536">
      <w:pPr>
        <w:tabs>
          <w:tab w:val="left" w:pos="850"/>
        </w:tabs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</w:rPr>
        <w:t>info</w:t>
      </w:r>
      <w:r w:rsidR="00A63536" w:rsidRPr="00605B86">
        <w:rPr>
          <w:rFonts w:ascii="Times New Roman" w:hAnsi="Times New Roman" w:cs="Times New Roman"/>
          <w:color w:val="000000" w:themeColor="text1"/>
          <w:sz w:val="24"/>
        </w:rPr>
        <w:t>@konkurentsiamet.ee</w:t>
      </w:r>
      <w:r w:rsidR="00A63536" w:rsidRPr="00605B86">
        <w:rPr>
          <w:rFonts w:ascii="Times New Roman" w:hAnsi="Times New Roman" w:cs="Times New Roman"/>
          <w:noProof/>
          <w:color w:val="000000" w:themeColor="text1"/>
          <w:sz w:val="24"/>
          <w:lang w:val="et-EE" w:eastAsia="et-EE"/>
        </w:rPr>
        <w:t xml:space="preserve"> </w:t>
      </w:r>
    </w:p>
    <w:p w14:paraId="542154AC" w14:textId="77777777" w:rsidR="00B345DA" w:rsidRPr="00605B86" w:rsidRDefault="00B345DA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1DBA35C9" w14:textId="77777777" w:rsidR="00A63536" w:rsidRPr="00605B8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0BAE17B2" w14:textId="77777777" w:rsidR="00A63536" w:rsidRPr="00605B8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30CFB991" w14:textId="77777777" w:rsidR="00A63536" w:rsidRPr="00605B86" w:rsidRDefault="00A63536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</w:p>
    <w:p w14:paraId="2C0EC878" w14:textId="4D195375" w:rsidR="00A252B8" w:rsidRPr="00605B86" w:rsidRDefault="00335C87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Ettepanek pankrotimenetluse </w:t>
      </w:r>
      <w:r w:rsidR="00C5242B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läbiviimise </w:t>
      </w:r>
      <w:r w:rsidR="005F6DDA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j</w:t>
      </w:r>
      <w:r w:rsidR="005E4C49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ätkamiseks</w:t>
      </w:r>
      <w:r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avaliku uurimisena</w:t>
      </w:r>
    </w:p>
    <w:p w14:paraId="4E2D606F" w14:textId="3F9D83A3" w:rsidR="00A252B8" w:rsidRPr="00605B86" w:rsidRDefault="00F911C0" w:rsidP="007E20AD">
      <w:pPr>
        <w:jc w:val="both"/>
        <w:rPr>
          <w:rFonts w:ascii="Times New Roman" w:hAnsi="Times New Roman" w:cs="Times New Roman"/>
          <w:b/>
          <w:color w:val="000000" w:themeColor="text1"/>
          <w:sz w:val="24"/>
          <w:lang w:val="et-EE"/>
        </w:rPr>
      </w:pPr>
      <w:sdt>
        <w:sdtPr>
          <w:rPr>
            <w:rFonts w:ascii="Times New Roman" w:hAnsi="Times New Roman" w:cs="Times New Roman"/>
            <w:b/>
            <w:color w:val="000000" w:themeColor="text1"/>
            <w:sz w:val="24"/>
            <w:lang w:val="et-EE"/>
          </w:rPr>
          <w:alias w:val="MenetlusosaliseNimi$$volgnik"/>
          <w:tag w:val="MenetlusosaliseNimi$$volgnik"/>
          <w:id w:val="898550638"/>
          <w:text/>
        </w:sdtPr>
        <w:sdtEndPr/>
        <w:sdtContent>
          <w:proofErr w:type="spellStart"/>
          <w:r w:rsidR="000D3292" w:rsidRPr="00605B86">
            <w:rPr>
              <w:rFonts w:ascii="Times New Roman" w:hAnsi="Times New Roman" w:cs="Times New Roman"/>
              <w:b/>
              <w:sz w:val="24"/>
            </w:rPr>
            <w:t>Bulkwolf</w:t>
          </w:r>
          <w:proofErr w:type="spellEnd"/>
          <w:r w:rsidR="000D3292" w:rsidRPr="00605B86">
            <w:rPr>
              <w:rFonts w:ascii="Times New Roman" w:hAnsi="Times New Roman" w:cs="Times New Roman"/>
              <w:b/>
              <w:sz w:val="24"/>
            </w:rPr>
            <w:t xml:space="preserve"> OÜ</w:t>
          </w:r>
        </w:sdtContent>
      </w:sdt>
      <w:r w:rsidR="000D3292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916A34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(pankrotis)</w:t>
      </w:r>
      <w:r w:rsidR="006907FE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E76539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(</w:t>
      </w:r>
      <w:r w:rsidR="002C44CF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registrikood </w:t>
      </w:r>
      <w:r w:rsidR="00605B86" w:rsidRPr="00605B86">
        <w:rPr>
          <w:rFonts w:ascii="Times New Roman" w:hAnsi="Times New Roman" w:cs="Times New Roman"/>
          <w:b/>
          <w:color w:val="000000" w:themeColor="text1"/>
          <w:sz w:val="24"/>
        </w:rPr>
        <w:t>16191605</w:t>
      </w:r>
      <w:r w:rsidR="00E76539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) suhtes</w:t>
      </w:r>
    </w:p>
    <w:p w14:paraId="3DD96F0C" w14:textId="77777777" w:rsidR="00C1126B" w:rsidRPr="00605B86" w:rsidRDefault="00C1126B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985E857" w14:textId="77000494" w:rsidR="00335C87" w:rsidRPr="00605B86" w:rsidRDefault="00335C87" w:rsidP="00335C87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Tartu Maakohtu menetluses on </w:t>
      </w:r>
      <w:sdt>
        <w:sdtPr>
          <w:rPr>
            <w:rFonts w:ascii="Times New Roman" w:hAnsi="Times New Roman" w:cs="Times New Roman"/>
            <w:sz w:val="24"/>
          </w:rPr>
          <w:alias w:val="MenetlusosaliseNimi$$volgnik"/>
          <w:tag w:val="MenetlusosaliseNimi$$volgnik"/>
          <w:id w:val="-1814936053"/>
          <w:text/>
        </w:sdtPr>
        <w:sdtEndPr/>
        <w:sdtContent>
          <w:proofErr w:type="spellStart"/>
          <w:r w:rsidRPr="00605B86">
            <w:rPr>
              <w:rFonts w:ascii="Times New Roman" w:hAnsi="Times New Roman" w:cs="Times New Roman"/>
              <w:sz w:val="24"/>
            </w:rPr>
            <w:t>Bulkwolf</w:t>
          </w:r>
          <w:proofErr w:type="spellEnd"/>
          <w:r w:rsidRPr="00605B86">
            <w:rPr>
              <w:rFonts w:ascii="Times New Roman" w:hAnsi="Times New Roman" w:cs="Times New Roman"/>
              <w:sz w:val="24"/>
            </w:rPr>
            <w:t xml:space="preserve"> OÜ</w:t>
          </w:r>
        </w:sdtContent>
      </w:sdt>
      <w:r w:rsidR="000D3292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D20824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pankrotimenetluse järelevalve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tsiviilasi </w:t>
      </w:r>
      <w:r w:rsidR="00605B86" w:rsidRPr="00605B86">
        <w:rPr>
          <w:rFonts w:ascii="Times New Roman" w:hAnsi="Times New Roman" w:cs="Times New Roman"/>
          <w:sz w:val="24"/>
        </w:rPr>
        <w:t>2-24-2617</w:t>
      </w:r>
      <w:r w:rsidR="003E675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(menetlusdokumendid nähtavad e-toimiku kaudu)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Kohus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määras </w:t>
      </w:r>
      <w:r w:rsidR="00605B8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28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. </w:t>
      </w:r>
      <w:r w:rsidR="00605B8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august</w:t>
      </w:r>
      <w:r w:rsidR="00AA0C30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määrusega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pankrotiseaduse </w:t>
      </w:r>
      <w:r w:rsidR="00A6626C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(</w:t>
      </w:r>
      <w:r w:rsidR="00A6626C" w:rsidRPr="00605B86">
        <w:rPr>
          <w:rFonts w:ascii="Times New Roman" w:hAnsi="Times New Roman" w:cs="Times New Roman"/>
          <w:color w:val="000000" w:themeColor="text1"/>
          <w:sz w:val="24"/>
        </w:rPr>
        <w:t>PankrS</w:t>
      </w:r>
      <w:r w:rsidR="005664B4" w:rsidRPr="00605B86">
        <w:rPr>
          <w:rFonts w:ascii="Times New Roman" w:hAnsi="Times New Roman" w:cs="Times New Roman"/>
          <w:color w:val="000000" w:themeColor="text1"/>
          <w:sz w:val="24"/>
        </w:rPr>
        <w:t>)</w:t>
      </w:r>
      <w:r w:rsidR="00A6626C" w:rsidRPr="00605B86">
        <w:rPr>
          <w:rFonts w:ascii="Times New Roman" w:hAnsi="Times New Roman" w:cs="Times New Roman"/>
          <w:color w:val="000000" w:themeColor="text1"/>
          <w:sz w:val="24"/>
        </w:rPr>
        <w:t xml:space="preserve"> § 158 lg 6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pankrotiavalduse menetluse raugemise vältimiseks deposiidina makstava summa suuruseks </w:t>
      </w:r>
      <w:r w:rsidR="004F487D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3</w:t>
      </w:r>
      <w:r w:rsidR="00605B8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422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eurot ja maksmise tähtajaks </w:t>
      </w:r>
      <w:r w:rsidR="00605B8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14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  <w:r w:rsidR="006907FE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 </w:t>
      </w:r>
      <w:r w:rsidR="00605B8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septembri</w:t>
      </w:r>
      <w:r w:rsidR="00AA0C30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202</w:t>
      </w:r>
      <w:r w:rsidR="00F62313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6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. Võlausaldajad ega kolmandad isikud deposiidina määratud summat</w:t>
      </w:r>
      <w:hyperlink r:id="rId15" w:history="1">
        <w:r w:rsidR="00524227" w:rsidRPr="00605B86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sdt>
          <w:sdtPr>
            <w:rPr>
              <w:rFonts w:ascii="Times New Roman" w:hAnsi="Times New Roman" w:cs="Times New Roman"/>
              <w:sz w:val="24"/>
            </w:rPr>
            <w:alias w:val="MenetlusosaliseNimi$$volgnik"/>
            <w:tag w:val="MenetlusosaliseNimi$$volgnik"/>
            <w:id w:val="-1924412971"/>
            <w:text/>
          </w:sdtPr>
          <w:sdtEndPr/>
          <w:sdtContent>
            <w:proofErr w:type="spellStart"/>
            <w:r w:rsidRPr="00605B86">
              <w:rPr>
                <w:rFonts w:ascii="Times New Roman" w:hAnsi="Times New Roman" w:cs="Times New Roman"/>
                <w:sz w:val="24"/>
              </w:rPr>
              <w:t>Bulkwolf</w:t>
            </w:r>
            <w:proofErr w:type="spellEnd"/>
            <w:r w:rsidRPr="00605B86">
              <w:rPr>
                <w:rFonts w:ascii="Times New Roman" w:hAnsi="Times New Roman" w:cs="Times New Roman"/>
                <w:sz w:val="24"/>
              </w:rPr>
              <w:t xml:space="preserve"> OÜ </w:t>
            </w:r>
          </w:sdtContent>
        </w:sdt>
        <w:r w:rsidR="000D3292" w:rsidRPr="00605B86">
          <w:rPr>
            <w:rFonts w:ascii="Times New Roman" w:hAnsi="Times New Roman" w:cs="Times New Roman"/>
            <w:color w:val="000000" w:themeColor="text1"/>
            <w:sz w:val="24"/>
            <w:lang w:val="et-EE"/>
          </w:rPr>
          <w:t xml:space="preserve"> </w:t>
        </w:r>
        <w:r w:rsidR="00F97DF6" w:rsidRPr="00605B86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(pankrotis)</w:t>
        </w:r>
      </w:hyperlink>
      <w:r w:rsidR="006907FE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BF3267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pankroti</w:t>
      </w:r>
      <w:r w:rsidR="00CF7024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menetluse </w:t>
      </w:r>
      <w:r w:rsidR="00BF3267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raugemise vältimiseks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tasunu</w:t>
      </w:r>
      <w:r w:rsidR="00BF3267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d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ei ole.</w:t>
      </w:r>
    </w:p>
    <w:p w14:paraId="012F284D" w14:textId="77777777" w:rsidR="00335C87" w:rsidRPr="00605B86" w:rsidRDefault="00335C87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929CB85" w14:textId="2A83DE27" w:rsidR="000E1118" w:rsidRPr="00605B86" w:rsidRDefault="00694DFE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PankrS § 192</w:t>
      </w:r>
      <w:r w:rsidRPr="00605B86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11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1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(ka § </w:t>
      </w:r>
      <w:r w:rsidR="00EB0F32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15</w:t>
      </w:r>
      <w:r w:rsidR="00BD7B77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8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BD7B77" w:rsidRPr="00605B86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E7653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) kohaselt </w:t>
      </w:r>
      <w:r w:rsidR="000E111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teeb kohus 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maksejõuetuse teenistus</w:t>
      </w:r>
      <w:r w:rsidR="000E111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ele ettepaneku pankrotimenetluse </w:t>
      </w:r>
      <w:r w:rsidR="003E7004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jätkamiseks </w:t>
      </w:r>
      <w:r w:rsidR="000E111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avaliku uurimisena, ku</w:t>
      </w:r>
      <w:r w:rsidR="008F05B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i</w:t>
      </w:r>
      <w:r w:rsidR="000E111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juriidilisest isikust võlgnikul ei jätku pankrotimenetluse läbiviimiseks raha ja keegi ei ole tasunud § </w:t>
      </w:r>
      <w:r w:rsidR="00081CC5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</w:t>
      </w:r>
      <w:r w:rsidR="0025647F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lõike 6 </w:t>
      </w:r>
      <w:r w:rsidR="000E111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kohaselt menetluskulude katteks deposiiti. Ettepaneku saamisel võib maksejõuetuse teenistus teha kohtule p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õhjendatud avalduse pankrotimenetluse läbiviimiseks avaliku uurimisena, kui muul juhul pankrotimenetlus PankrS § </w:t>
      </w:r>
      <w:r w:rsidR="006E3000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158 lg </w:t>
      </w:r>
      <w:r w:rsidR="00ED0071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4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alusel raugeks</w:t>
      </w:r>
      <w:r w:rsidR="000E1118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.</w:t>
      </w:r>
    </w:p>
    <w:p w14:paraId="237173FA" w14:textId="77777777" w:rsidR="000E1118" w:rsidRPr="00605B86" w:rsidRDefault="000E1118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27B07D0" w14:textId="22CE410A" w:rsidR="00626231" w:rsidRPr="00605B86" w:rsidRDefault="00626231" w:rsidP="00626231">
      <w:pPr>
        <w:jc w:val="both"/>
        <w:rPr>
          <w:rFonts w:ascii="Times New Roman" w:hAnsi="Times New Roman" w:cs="Times New Roman"/>
          <w:b/>
          <w:color w:val="FF0000"/>
          <w:sz w:val="24"/>
          <w:lang w:val="et-EE"/>
        </w:rPr>
      </w:pPr>
      <w:r w:rsidRPr="00605B86">
        <w:rPr>
          <w:rFonts w:ascii="Times New Roman" w:hAnsi="Times New Roman" w:cs="Times New Roman"/>
          <w:sz w:val="24"/>
          <w:lang w:val="et-EE"/>
        </w:rPr>
        <w:t xml:space="preserve">Arvestades </w:t>
      </w:r>
      <w:r w:rsidR="003E4A62" w:rsidRPr="00605B86">
        <w:rPr>
          <w:rFonts w:ascii="Times New Roman" w:hAnsi="Times New Roman" w:cs="Times New Roman"/>
          <w:sz w:val="24"/>
          <w:lang w:val="et-EE"/>
        </w:rPr>
        <w:t>eeltoodu</w:t>
      </w:r>
      <w:r w:rsidR="00AA0C30" w:rsidRPr="00605B86">
        <w:rPr>
          <w:rFonts w:ascii="Times New Roman" w:hAnsi="Times New Roman" w:cs="Times New Roman"/>
          <w:sz w:val="24"/>
          <w:lang w:val="et-EE"/>
        </w:rPr>
        <w:t>t</w:t>
      </w:r>
      <w:r w:rsidR="003E4A62" w:rsidRPr="00605B86">
        <w:rPr>
          <w:rFonts w:ascii="Times New Roman" w:hAnsi="Times New Roman" w:cs="Times New Roman"/>
          <w:sz w:val="24"/>
          <w:lang w:val="et-EE"/>
        </w:rPr>
        <w:t xml:space="preserve"> </w:t>
      </w:r>
      <w:r w:rsidR="00AA0C30" w:rsidRPr="00605B86">
        <w:rPr>
          <w:rFonts w:ascii="Times New Roman" w:hAnsi="Times New Roman" w:cs="Times New Roman"/>
          <w:sz w:val="24"/>
          <w:lang w:val="et-EE"/>
        </w:rPr>
        <w:t>t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ee</w:t>
      </w:r>
      <w:r w:rsidR="00AA0C30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b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AA0C30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kohus 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PankrS § </w:t>
      </w:r>
      <w:r w:rsidR="003E70EA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158</w:t>
      </w:r>
      <w:r w:rsidR="00F0061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lg 5</w:t>
      </w:r>
      <w:r w:rsidR="00F00619" w:rsidRPr="00605B86">
        <w:rPr>
          <w:rFonts w:ascii="Times New Roman" w:hAnsi="Times New Roman" w:cs="Times New Roman"/>
          <w:color w:val="000000" w:themeColor="text1"/>
          <w:sz w:val="24"/>
          <w:vertAlign w:val="superscript"/>
          <w:lang w:val="et-EE"/>
        </w:rPr>
        <w:t>1</w:t>
      </w:r>
      <w:r w:rsidR="00F0061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E4A62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alusel maksejõuetuse teenistusele ettepaneku </w:t>
      </w:r>
      <w:r w:rsidR="00831DD9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taotluse </w:t>
      </w:r>
      <w:r w:rsidR="007F41A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esitami</w:t>
      </w:r>
      <w:r w:rsidR="002B566F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seks</w:t>
      </w:r>
      <w:r w:rsidR="00524227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alias w:val="MenetlusosaliseNimi$$volgnik"/>
          <w:tag w:val="MenetlusosaliseNimi$$volgnik"/>
          <w:id w:val="-1035734668"/>
          <w:text/>
        </w:sdtPr>
        <w:sdtEndPr/>
        <w:sdtContent>
          <w:proofErr w:type="spellStart"/>
          <w:r w:rsidRPr="00605B86">
            <w:rPr>
              <w:rFonts w:ascii="Times New Roman" w:hAnsi="Times New Roman" w:cs="Times New Roman"/>
              <w:sz w:val="24"/>
            </w:rPr>
            <w:t>Bulkwolf</w:t>
          </w:r>
          <w:proofErr w:type="spellEnd"/>
          <w:r w:rsidRPr="00605B86">
            <w:rPr>
              <w:rFonts w:ascii="Times New Roman" w:hAnsi="Times New Roman" w:cs="Times New Roman"/>
              <w:sz w:val="24"/>
            </w:rPr>
            <w:t xml:space="preserve"> OÜ</w:t>
          </w:r>
        </w:sdtContent>
      </w:sdt>
      <w:r w:rsidR="000D3292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F97DF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(pankrotis)</w:t>
      </w:r>
      <w:r w:rsidR="006907FE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pankrotimenetluse </w:t>
      </w:r>
      <w:r w:rsidR="00B73A5A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jätkamiseks a</w:t>
      </w: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valiku uurimisena</w:t>
      </w:r>
      <w:r w:rsidR="006126DD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  <w:r w:rsidR="00314962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hiljemalt </w:t>
      </w:r>
      <w:r w:rsidR="00F62313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1</w:t>
      </w:r>
      <w:r w:rsidR="00605B86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5</w:t>
      </w:r>
      <w:r w:rsidR="006126DD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. </w:t>
      </w:r>
      <w:r w:rsidR="00605B86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oktoobril</w:t>
      </w:r>
      <w:r w:rsidR="00FD6882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 xml:space="preserve"> </w:t>
      </w:r>
      <w:r w:rsidR="006126DD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202</w:t>
      </w:r>
      <w:r w:rsidR="00F62313"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6</w:t>
      </w:r>
      <w:r w:rsidRPr="00605B86">
        <w:rPr>
          <w:rFonts w:ascii="Times New Roman" w:hAnsi="Times New Roman" w:cs="Times New Roman"/>
          <w:b/>
          <w:color w:val="000000" w:themeColor="text1"/>
          <w:sz w:val="24"/>
          <w:lang w:val="et-EE"/>
        </w:rPr>
        <w:t>.</w:t>
      </w:r>
    </w:p>
    <w:p w14:paraId="54E78B6B" w14:textId="77777777" w:rsidR="00E24794" w:rsidRPr="00605B86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51DC69BA" w14:textId="77777777" w:rsidR="00E24794" w:rsidRPr="00605B86" w:rsidRDefault="00E24794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</w:p>
    <w:p w14:paraId="0FD0E6F4" w14:textId="77777777" w:rsidR="00BE1A12" w:rsidRPr="00605B86" w:rsidRDefault="00BE1A12" w:rsidP="007E20AD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Lugupidamisega</w:t>
      </w:r>
    </w:p>
    <w:p w14:paraId="5C38E512" w14:textId="77777777" w:rsidR="003F0042" w:rsidRPr="00605B86" w:rsidRDefault="003F004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/>
          <w:color w:val="000000" w:themeColor="text1"/>
          <w:sz w:val="24"/>
        </w:rPr>
      </w:pPr>
    </w:p>
    <w:p w14:paraId="0DB8D9DB" w14:textId="3043CD74" w:rsidR="00D04F95" w:rsidRPr="00605B86" w:rsidRDefault="00314962" w:rsidP="009259B5">
      <w:pPr>
        <w:pStyle w:val="Kehatekst2"/>
        <w:tabs>
          <w:tab w:val="clear" w:pos="1843"/>
          <w:tab w:val="clear" w:pos="7088"/>
          <w:tab w:val="left" w:pos="0"/>
        </w:tabs>
        <w:spacing w:before="40" w:after="40"/>
        <w:jc w:val="both"/>
        <w:rPr>
          <w:iCs/>
          <w:color w:val="000000" w:themeColor="text1"/>
          <w:sz w:val="24"/>
        </w:rPr>
      </w:pPr>
      <w:r w:rsidRPr="00605B86">
        <w:rPr>
          <w:iCs/>
          <w:color w:val="000000" w:themeColor="text1"/>
          <w:sz w:val="24"/>
        </w:rPr>
        <w:t>(</w:t>
      </w:r>
      <w:r w:rsidR="00D04F95" w:rsidRPr="00605B86">
        <w:rPr>
          <w:iCs/>
          <w:color w:val="000000" w:themeColor="text1"/>
          <w:sz w:val="24"/>
        </w:rPr>
        <w:t>allkirjastatud digitaalselt</w:t>
      </w:r>
      <w:r w:rsidRPr="00605B86">
        <w:rPr>
          <w:iCs/>
          <w:color w:val="000000" w:themeColor="text1"/>
          <w:sz w:val="24"/>
        </w:rPr>
        <w:t>)</w:t>
      </w:r>
    </w:p>
    <w:p w14:paraId="078A52C5" w14:textId="77777777" w:rsidR="00A63536" w:rsidRPr="00605B86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Berit Pool</w:t>
      </w:r>
    </w:p>
    <w:p w14:paraId="6096097C" w14:textId="7392D9A6" w:rsidR="00A63536" w:rsidRPr="00605B86" w:rsidRDefault="00CA23C8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j</w:t>
      </w:r>
      <w:r w:rsidR="002C44CF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uhtiv k</w:t>
      </w:r>
      <w:r w:rsidR="00A6353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ohtuistungi sekretär</w:t>
      </w:r>
    </w:p>
    <w:p w14:paraId="76F6C38B" w14:textId="77777777" w:rsidR="00A63536" w:rsidRPr="00605B86" w:rsidRDefault="00A63536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Tartu Maakohus Tartu kohtumaja</w:t>
      </w:r>
    </w:p>
    <w:p w14:paraId="73B8A21B" w14:textId="059FFF14" w:rsidR="00A63536" w:rsidRPr="00605B86" w:rsidRDefault="006907FE" w:rsidP="00A63536">
      <w:pPr>
        <w:jc w:val="both"/>
        <w:rPr>
          <w:rFonts w:ascii="Times New Roman" w:hAnsi="Times New Roman" w:cs="Times New Roman"/>
          <w:color w:val="000000" w:themeColor="text1"/>
          <w:sz w:val="24"/>
          <w:lang w:val="et-EE"/>
        </w:rPr>
      </w:pPr>
      <w:r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>5885 2924</w:t>
      </w:r>
      <w:r w:rsidR="00A6353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, </w:t>
      </w:r>
      <w:hyperlink r:id="rId16" w:history="1">
        <w:r w:rsidR="00A63536" w:rsidRPr="00605B86">
          <w:rPr>
            <w:rFonts w:ascii="Times New Roman" w:hAnsi="Times New Roman" w:cs="Times New Roman"/>
            <w:color w:val="000000" w:themeColor="text1"/>
            <w:sz w:val="24"/>
            <w:lang w:val="et-EE"/>
          </w:rPr>
          <w:t>berit.pool@kohus.ee</w:t>
        </w:r>
      </w:hyperlink>
      <w:r w:rsidR="00A63536" w:rsidRPr="00605B86">
        <w:rPr>
          <w:rFonts w:ascii="Times New Roman" w:hAnsi="Times New Roman" w:cs="Times New Roman"/>
          <w:color w:val="000000" w:themeColor="text1"/>
          <w:sz w:val="24"/>
          <w:lang w:val="et-EE"/>
        </w:rPr>
        <w:t xml:space="preserve"> </w:t>
      </w:r>
    </w:p>
    <w:p w14:paraId="0D2FD455" w14:textId="77777777" w:rsidR="00A63536" w:rsidRPr="00605B86" w:rsidRDefault="00A63536" w:rsidP="00A63536">
      <w:pPr>
        <w:spacing w:before="120" w:after="120"/>
        <w:jc w:val="both"/>
        <w:rPr>
          <w:rFonts w:ascii="Times New Roman" w:hAnsi="Times New Roman" w:cs="Times New Roman"/>
          <w:sz w:val="24"/>
        </w:rPr>
      </w:pPr>
    </w:p>
    <w:sectPr w:rsidR="00A63536" w:rsidRPr="00605B86" w:rsidSect="0004544D">
      <w:headerReference w:type="default" r:id="rId17"/>
      <w:footerReference w:type="default" r:id="rId18"/>
      <w:pgSz w:w="11900" w:h="16840"/>
      <w:pgMar w:top="340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33A21" w14:textId="77777777" w:rsidR="00F911C0" w:rsidRDefault="00F911C0" w:rsidP="00DA1915">
      <w:r>
        <w:separator/>
      </w:r>
    </w:p>
  </w:endnote>
  <w:endnote w:type="continuationSeparator" w:id="0">
    <w:p w14:paraId="7CA404EE" w14:textId="77777777" w:rsidR="00F911C0" w:rsidRDefault="00F911C0" w:rsidP="00DA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F297" w14:textId="77777777" w:rsidR="00DA1915" w:rsidRDefault="00DA1915">
    <w:pPr>
      <w:pStyle w:val="Jalu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93118" wp14:editId="7DDD16CB">
              <wp:simplePos x="0" y="0"/>
              <wp:positionH relativeFrom="column">
                <wp:posOffset>-964565</wp:posOffset>
              </wp:positionH>
              <wp:positionV relativeFrom="paragraph">
                <wp:posOffset>-278765</wp:posOffset>
              </wp:positionV>
              <wp:extent cx="8000789" cy="905933"/>
              <wp:effectExtent l="0" t="0" r="13335" b="88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C068FA" w14:textId="6B31910B" w:rsidR="00432A25" w:rsidRPr="00A63536" w:rsidRDefault="00432A25" w:rsidP="00432A25">
                          <w:pPr>
                            <w:jc w:val="center"/>
                            <w:rPr>
                              <w:color w:val="FFFFFF" w:themeColor="background1"/>
                              <w:lang w:val="et-EE"/>
                            </w:rPr>
                          </w:pP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Aadress: </w:t>
                          </w:r>
                          <w:r w:rsidR="00CA23C8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Kalevi 1</w:t>
                          </w:r>
                          <w:r w:rsidRPr="00A63536">
                            <w:rPr>
                              <w:rFonts w:eastAsia="Times New Roman" w:cs="Arial"/>
                              <w:color w:val="FFFFFF" w:themeColor="background1"/>
                              <w:sz w:val="19"/>
                              <w:szCs w:val="19"/>
                              <w:lang w:val="et-EE" w:eastAsia="et-EE"/>
                            </w:rPr>
                            <w:t>, Tartu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, </w:t>
                          </w:r>
                          <w:r w:rsidR="00CA23C8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51010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; registrik</w:t>
                          </w:r>
                          <w:r w:rsidR="006C0F1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>ood: 74001966; telefon: 620 0100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; e-post: </w:t>
                          </w:r>
                          <w:r w:rsidR="00172FE0"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>tmktartu.menetlus</w:t>
                          </w:r>
                          <w:r w:rsidRPr="00A63536"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u w:val="single"/>
                              <w:lang w:val="et-EE"/>
                            </w:rPr>
                            <w:t xml:space="preserve">@kohus.ee. </w:t>
                          </w:r>
                        </w:p>
                        <w:p w14:paraId="618802C7" w14:textId="77777777" w:rsidR="00FC186C" w:rsidRPr="00A63536" w:rsidRDefault="00432A25" w:rsidP="00432A25">
                          <w:pPr>
                            <w:jc w:val="center"/>
                            <w:rPr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</w:pPr>
                          <w:r w:rsidRPr="00A63536">
                            <w:rPr>
                              <w:rStyle w:val="Hperlink"/>
                              <w:rFonts w:cs="Arial"/>
                              <w:color w:val="FFFFFF" w:themeColor="background1"/>
                              <w:sz w:val="19"/>
                              <w:szCs w:val="19"/>
                              <w:lang w:val="et-EE"/>
                            </w:rPr>
                            <w:t xml:space="preserve">Lisainfo: </w:t>
                          </w:r>
                          <w:hyperlink r:id="rId1" w:history="1">
                            <w:r w:rsidRPr="00A63536">
                              <w:rPr>
                                <w:rStyle w:val="Hperlink"/>
                                <w:rFonts w:cs="Arial"/>
                                <w:color w:val="FFFFFF" w:themeColor="background1"/>
                                <w:sz w:val="19"/>
                                <w:szCs w:val="19"/>
                                <w:lang w:val="et-EE"/>
                              </w:rPr>
                              <w:t>www.kohus.ee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4" style="position:absolute;margin-left:-75.95pt;margin-top:-21.95pt;width:630pt;height:7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1f3763 [1604]" strokeweight="1pt" w14:anchorId="07F93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">
              <v:textbox>
                <w:txbxContent>
                  <w:p w:rsidRPr="00A63536" w:rsidR="00432A25" w:rsidP="00432A25" w:rsidRDefault="00432A25" w14:paraId="25C068FA" w14:textId="6B31910B">
                    <w:pPr>
                      <w:jc w:val="center"/>
                      <w:rPr>
                        <w:color w:val="FFFFFF" w:themeColor="background1"/>
                        <w:lang w:val="et-EE"/>
                      </w:rPr>
                    </w:pP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Aadress: </w:t>
                    </w:r>
                    <w:r w:rsidR="00CA23C8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Kalevi 1</w:t>
                    </w:r>
                    <w:r w:rsidRPr="00A63536">
                      <w:rPr>
                        <w:rFonts w:eastAsia="Times New Roman" w:cs="Arial"/>
                        <w:color w:val="FFFFFF" w:themeColor="background1"/>
                        <w:sz w:val="19"/>
                        <w:szCs w:val="19"/>
                        <w:lang w:val="et-EE" w:eastAsia="et-EE"/>
                      </w:rPr>
                      <w:t>, Tartu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, </w:t>
                    </w:r>
                    <w:r w:rsidR="00CA23C8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51010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; registrik</w:t>
                    </w:r>
                    <w:r w:rsidRPr="00A63536" w:rsidR="006C0F10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>ood: 74001966; telefon: 620 0100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; e-post: </w:t>
                    </w:r>
                    <w:r w:rsidRPr="00A63536" w:rsidR="00172FE0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>tmktartu.menetlus</w:t>
                    </w:r>
                    <w:r w:rsidRPr="00A63536">
                      <w:rPr>
                        <w:rFonts w:cs="Arial"/>
                        <w:color w:val="FFFFFF" w:themeColor="background1"/>
                        <w:sz w:val="19"/>
                        <w:szCs w:val="19"/>
                        <w:u w:val="single"/>
                        <w:lang w:val="et-EE"/>
                      </w:rPr>
                      <w:t xml:space="preserve">@kohus.ee. </w:t>
                    </w:r>
                  </w:p>
                  <w:p w:rsidRPr="00A63536" w:rsidR="00FC186C" w:rsidP="00432A25" w:rsidRDefault="00432A25" w14:paraId="618802C7" w14:textId="77777777">
                    <w:pPr>
                      <w:jc w:val="center"/>
                      <w:rPr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</w:pPr>
                    <w:r w:rsidRPr="00A63536">
                      <w:rPr>
                        <w:rStyle w:val="Hperlink"/>
                        <w:rFonts w:cs="Arial"/>
                        <w:color w:val="FFFFFF" w:themeColor="background1"/>
                        <w:sz w:val="19"/>
                        <w:szCs w:val="19"/>
                        <w:lang w:val="et-EE"/>
                      </w:rPr>
                      <w:t xml:space="preserve">Lisainfo: </w:t>
                    </w:r>
                    <w:hyperlink w:history="1" r:id="rId2">
                      <w:r w:rsidRPr="00A63536">
                        <w:rPr>
                          <w:rStyle w:val="Hperlink"/>
                          <w:rFonts w:cs="Arial"/>
                          <w:color w:val="FFFFFF" w:themeColor="background1"/>
                          <w:sz w:val="19"/>
                          <w:szCs w:val="19"/>
                          <w:lang w:val="et-EE"/>
                        </w:rPr>
                        <w:t>www.kohus.ee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DAFE7" w14:textId="77777777" w:rsidR="00F911C0" w:rsidRDefault="00F911C0" w:rsidP="00DA1915">
      <w:r>
        <w:separator/>
      </w:r>
    </w:p>
  </w:footnote>
  <w:footnote w:type="continuationSeparator" w:id="0">
    <w:p w14:paraId="5FA2365E" w14:textId="77777777" w:rsidR="00F911C0" w:rsidRDefault="00F911C0" w:rsidP="00DA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B551" w14:textId="77777777" w:rsidR="00DA1915" w:rsidRDefault="00DA1915">
    <w:pPr>
      <w:pStyle w:val="Pis"/>
    </w:pPr>
    <w:r>
      <w:rPr>
        <w:noProof/>
        <w:lang w:val="et-EE"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1F49CE" wp14:editId="485F3821">
              <wp:simplePos x="0" y="0"/>
              <wp:positionH relativeFrom="column">
                <wp:posOffset>-965200</wp:posOffset>
              </wp:positionH>
              <wp:positionV relativeFrom="paragraph">
                <wp:posOffset>-449580</wp:posOffset>
              </wp:positionV>
              <wp:extent cx="8000789" cy="905933"/>
              <wp:effectExtent l="0" t="0" r="13335" b="889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0789" cy="905933"/>
                      </a:xfrm>
                      <a:prstGeom prst="rect">
                        <a:avLst/>
                      </a:prstGeom>
                      <a:solidFill>
                        <a:srgbClr val="003087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-76pt;margin-top:-35.4pt;width:630pt;height: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3087" strokecolor="#1f3763 [1604]" strokeweight="1pt" w14:anchorId="1BA30D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302C"/>
    <w:multiLevelType w:val="multilevel"/>
    <w:tmpl w:val="820A42E0"/>
    <w:lvl w:ilvl="0"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707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B2"/>
    <w:rsid w:val="000156A6"/>
    <w:rsid w:val="00033A5B"/>
    <w:rsid w:val="000353F4"/>
    <w:rsid w:val="0004544D"/>
    <w:rsid w:val="000526EA"/>
    <w:rsid w:val="000763B6"/>
    <w:rsid w:val="00081CC5"/>
    <w:rsid w:val="000A575E"/>
    <w:rsid w:val="000B4F2C"/>
    <w:rsid w:val="000C4906"/>
    <w:rsid w:val="000D3292"/>
    <w:rsid w:val="000E1118"/>
    <w:rsid w:val="000E1C19"/>
    <w:rsid w:val="000E40C3"/>
    <w:rsid w:val="001162D5"/>
    <w:rsid w:val="00136F72"/>
    <w:rsid w:val="00137642"/>
    <w:rsid w:val="00140DFB"/>
    <w:rsid w:val="00142A57"/>
    <w:rsid w:val="001627D8"/>
    <w:rsid w:val="00172FE0"/>
    <w:rsid w:val="00184C57"/>
    <w:rsid w:val="001A3C84"/>
    <w:rsid w:val="001B7C12"/>
    <w:rsid w:val="001C69DF"/>
    <w:rsid w:val="001C7C13"/>
    <w:rsid w:val="001E1354"/>
    <w:rsid w:val="001E477C"/>
    <w:rsid w:val="001F3CA9"/>
    <w:rsid w:val="0020326E"/>
    <w:rsid w:val="0025647F"/>
    <w:rsid w:val="0025713B"/>
    <w:rsid w:val="002719AB"/>
    <w:rsid w:val="002755BC"/>
    <w:rsid w:val="002807C9"/>
    <w:rsid w:val="0028790D"/>
    <w:rsid w:val="002B3F8D"/>
    <w:rsid w:val="002B566F"/>
    <w:rsid w:val="002C44CF"/>
    <w:rsid w:val="002D30F8"/>
    <w:rsid w:val="002E20DD"/>
    <w:rsid w:val="00300C90"/>
    <w:rsid w:val="003015E5"/>
    <w:rsid w:val="00314962"/>
    <w:rsid w:val="00321ABD"/>
    <w:rsid w:val="00322282"/>
    <w:rsid w:val="00333C95"/>
    <w:rsid w:val="00335C87"/>
    <w:rsid w:val="00353464"/>
    <w:rsid w:val="0035416B"/>
    <w:rsid w:val="003A54FD"/>
    <w:rsid w:val="003D1ABC"/>
    <w:rsid w:val="003D3944"/>
    <w:rsid w:val="003D56C4"/>
    <w:rsid w:val="003E1D7E"/>
    <w:rsid w:val="003E4A62"/>
    <w:rsid w:val="003E6758"/>
    <w:rsid w:val="003E7004"/>
    <w:rsid w:val="003E70EA"/>
    <w:rsid w:val="003F0042"/>
    <w:rsid w:val="003F0460"/>
    <w:rsid w:val="003F6F57"/>
    <w:rsid w:val="00402622"/>
    <w:rsid w:val="004229D3"/>
    <w:rsid w:val="00432A25"/>
    <w:rsid w:val="004365BC"/>
    <w:rsid w:val="00453D6A"/>
    <w:rsid w:val="0048514C"/>
    <w:rsid w:val="00487722"/>
    <w:rsid w:val="004900A5"/>
    <w:rsid w:val="00494C7C"/>
    <w:rsid w:val="00497028"/>
    <w:rsid w:val="004A1192"/>
    <w:rsid w:val="004A3C8C"/>
    <w:rsid w:val="004A74EE"/>
    <w:rsid w:val="004C4046"/>
    <w:rsid w:val="004C4F48"/>
    <w:rsid w:val="004D6D06"/>
    <w:rsid w:val="004D7F59"/>
    <w:rsid w:val="004F487D"/>
    <w:rsid w:val="004F4CA2"/>
    <w:rsid w:val="004F62CB"/>
    <w:rsid w:val="0051481A"/>
    <w:rsid w:val="0052065F"/>
    <w:rsid w:val="00524227"/>
    <w:rsid w:val="0054086A"/>
    <w:rsid w:val="00555F72"/>
    <w:rsid w:val="00562726"/>
    <w:rsid w:val="005664B4"/>
    <w:rsid w:val="00574C7F"/>
    <w:rsid w:val="005766D3"/>
    <w:rsid w:val="00590456"/>
    <w:rsid w:val="005D371E"/>
    <w:rsid w:val="005E4C49"/>
    <w:rsid w:val="005E74ED"/>
    <w:rsid w:val="005F6DDA"/>
    <w:rsid w:val="00600E3A"/>
    <w:rsid w:val="00605B86"/>
    <w:rsid w:val="006120F2"/>
    <w:rsid w:val="006126DD"/>
    <w:rsid w:val="006229BE"/>
    <w:rsid w:val="00626231"/>
    <w:rsid w:val="0062638A"/>
    <w:rsid w:val="006907FE"/>
    <w:rsid w:val="00694DFE"/>
    <w:rsid w:val="006B62DE"/>
    <w:rsid w:val="006C08A9"/>
    <w:rsid w:val="006C0F10"/>
    <w:rsid w:val="006C7357"/>
    <w:rsid w:val="006C7991"/>
    <w:rsid w:val="006D1F90"/>
    <w:rsid w:val="006E3000"/>
    <w:rsid w:val="006E464B"/>
    <w:rsid w:val="006F7451"/>
    <w:rsid w:val="00701E7B"/>
    <w:rsid w:val="0074023F"/>
    <w:rsid w:val="00755552"/>
    <w:rsid w:val="0077360F"/>
    <w:rsid w:val="00775D5F"/>
    <w:rsid w:val="00791DB2"/>
    <w:rsid w:val="007A24A3"/>
    <w:rsid w:val="007D29AC"/>
    <w:rsid w:val="007D5D7C"/>
    <w:rsid w:val="007D6466"/>
    <w:rsid w:val="007E20AD"/>
    <w:rsid w:val="007E2CFA"/>
    <w:rsid w:val="007E7949"/>
    <w:rsid w:val="007F41A6"/>
    <w:rsid w:val="0081363D"/>
    <w:rsid w:val="0081754F"/>
    <w:rsid w:val="0082330A"/>
    <w:rsid w:val="008260A6"/>
    <w:rsid w:val="00831DD9"/>
    <w:rsid w:val="00845F85"/>
    <w:rsid w:val="00870D51"/>
    <w:rsid w:val="00871D88"/>
    <w:rsid w:val="00873A81"/>
    <w:rsid w:val="008B1AB4"/>
    <w:rsid w:val="008C2D72"/>
    <w:rsid w:val="008F05B8"/>
    <w:rsid w:val="008F0FC9"/>
    <w:rsid w:val="008F4874"/>
    <w:rsid w:val="00916A34"/>
    <w:rsid w:val="009259B5"/>
    <w:rsid w:val="009436D8"/>
    <w:rsid w:val="00945828"/>
    <w:rsid w:val="009465CA"/>
    <w:rsid w:val="00960E49"/>
    <w:rsid w:val="00970438"/>
    <w:rsid w:val="009723CD"/>
    <w:rsid w:val="009A5C24"/>
    <w:rsid w:val="009A7A14"/>
    <w:rsid w:val="009B4DD2"/>
    <w:rsid w:val="009B7BE1"/>
    <w:rsid w:val="009D7633"/>
    <w:rsid w:val="009D77CC"/>
    <w:rsid w:val="009F3186"/>
    <w:rsid w:val="00A168AF"/>
    <w:rsid w:val="00A252B8"/>
    <w:rsid w:val="00A63536"/>
    <w:rsid w:val="00A6465E"/>
    <w:rsid w:val="00A6626C"/>
    <w:rsid w:val="00A76E30"/>
    <w:rsid w:val="00AA0C30"/>
    <w:rsid w:val="00AB403A"/>
    <w:rsid w:val="00AB5814"/>
    <w:rsid w:val="00AD0FE6"/>
    <w:rsid w:val="00AE65E3"/>
    <w:rsid w:val="00AF0B99"/>
    <w:rsid w:val="00AF3125"/>
    <w:rsid w:val="00B11CAC"/>
    <w:rsid w:val="00B1243C"/>
    <w:rsid w:val="00B3021F"/>
    <w:rsid w:val="00B310B5"/>
    <w:rsid w:val="00B31F9A"/>
    <w:rsid w:val="00B345DA"/>
    <w:rsid w:val="00B36FB5"/>
    <w:rsid w:val="00B473F0"/>
    <w:rsid w:val="00B57933"/>
    <w:rsid w:val="00B730DF"/>
    <w:rsid w:val="00B73A5A"/>
    <w:rsid w:val="00BA5B49"/>
    <w:rsid w:val="00BB58B6"/>
    <w:rsid w:val="00BC0882"/>
    <w:rsid w:val="00BD7B77"/>
    <w:rsid w:val="00BE1A12"/>
    <w:rsid w:val="00BE34C0"/>
    <w:rsid w:val="00BF3267"/>
    <w:rsid w:val="00C1126B"/>
    <w:rsid w:val="00C11671"/>
    <w:rsid w:val="00C13B18"/>
    <w:rsid w:val="00C3314A"/>
    <w:rsid w:val="00C5242B"/>
    <w:rsid w:val="00C67D99"/>
    <w:rsid w:val="00C75898"/>
    <w:rsid w:val="00C85720"/>
    <w:rsid w:val="00C8651B"/>
    <w:rsid w:val="00CA23C8"/>
    <w:rsid w:val="00CB1967"/>
    <w:rsid w:val="00CC138E"/>
    <w:rsid w:val="00CD3E78"/>
    <w:rsid w:val="00CE00B0"/>
    <w:rsid w:val="00CE19B1"/>
    <w:rsid w:val="00CE278A"/>
    <w:rsid w:val="00CE6864"/>
    <w:rsid w:val="00CF7024"/>
    <w:rsid w:val="00D04F95"/>
    <w:rsid w:val="00D119E1"/>
    <w:rsid w:val="00D12289"/>
    <w:rsid w:val="00D20824"/>
    <w:rsid w:val="00D20D1A"/>
    <w:rsid w:val="00D255B7"/>
    <w:rsid w:val="00D32D7F"/>
    <w:rsid w:val="00D4535F"/>
    <w:rsid w:val="00D95AC0"/>
    <w:rsid w:val="00DA1915"/>
    <w:rsid w:val="00E10324"/>
    <w:rsid w:val="00E129DB"/>
    <w:rsid w:val="00E24794"/>
    <w:rsid w:val="00E349D5"/>
    <w:rsid w:val="00E7252F"/>
    <w:rsid w:val="00E76539"/>
    <w:rsid w:val="00E77ED0"/>
    <w:rsid w:val="00E906D6"/>
    <w:rsid w:val="00E9255D"/>
    <w:rsid w:val="00E97644"/>
    <w:rsid w:val="00EB0208"/>
    <w:rsid w:val="00EB0DA6"/>
    <w:rsid w:val="00EB0F32"/>
    <w:rsid w:val="00EC03DA"/>
    <w:rsid w:val="00EC1F47"/>
    <w:rsid w:val="00ED0071"/>
    <w:rsid w:val="00ED24E6"/>
    <w:rsid w:val="00EE3824"/>
    <w:rsid w:val="00EE667C"/>
    <w:rsid w:val="00EF61A4"/>
    <w:rsid w:val="00F00619"/>
    <w:rsid w:val="00F14807"/>
    <w:rsid w:val="00F50AFA"/>
    <w:rsid w:val="00F62313"/>
    <w:rsid w:val="00F911C0"/>
    <w:rsid w:val="00F97DF6"/>
    <w:rsid w:val="00FA2744"/>
    <w:rsid w:val="00FB4C8B"/>
    <w:rsid w:val="00FC186C"/>
    <w:rsid w:val="00FD2773"/>
    <w:rsid w:val="00FD2BCB"/>
    <w:rsid w:val="00FD6882"/>
    <w:rsid w:val="00FE1795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6C7ED"/>
  <w15:chartTrackingRefBased/>
  <w15:docId w15:val="{17594E02-0CED-4BA6-9629-4DFC6D97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14807"/>
    <w:rPr>
      <w:rFonts w:ascii="Arial" w:hAnsi="Arial"/>
      <w:sz w:val="20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14807"/>
    <w:pPr>
      <w:jc w:val="both"/>
      <w:outlineLvl w:val="0"/>
    </w:pPr>
    <w:rPr>
      <w:rFonts w:eastAsiaTheme="minorEastAsia"/>
      <w:b/>
      <w:bCs/>
      <w:szCs w:val="44"/>
      <w:lang w:val="et-EE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14807"/>
    <w:pPr>
      <w:jc w:val="both"/>
      <w:outlineLvl w:val="1"/>
    </w:pPr>
    <w:rPr>
      <w:rFonts w:eastAsiaTheme="minorEastAsia"/>
      <w:b/>
      <w:bCs/>
      <w:szCs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14807"/>
    <w:pPr>
      <w:keepNext/>
      <w:keepLines/>
      <w:spacing w:before="40"/>
      <w:outlineLvl w:val="2"/>
    </w:pPr>
    <w:rPr>
      <w:rFonts w:eastAsiaTheme="majorEastAsia" w:cstheme="majorBidi"/>
      <w:i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rsid w:val="00F148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rsid w:val="00F148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rsid w:val="00F1480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rsid w:val="00F148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rsid w:val="00F1480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DA1915"/>
  </w:style>
  <w:style w:type="paragraph" w:styleId="Jalus">
    <w:name w:val="footer"/>
    <w:basedOn w:val="Normaallaad"/>
    <w:link w:val="JalusMrk"/>
    <w:uiPriority w:val="99"/>
    <w:unhideWhenUsed/>
    <w:rsid w:val="00DA1915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DA1915"/>
  </w:style>
  <w:style w:type="character" w:customStyle="1" w:styleId="Pealkiri1Mrk">
    <w:name w:val="Pealkiri 1 Märk"/>
    <w:basedOn w:val="Liguvaikefont"/>
    <w:link w:val="Pealkiri1"/>
    <w:uiPriority w:val="9"/>
    <w:rsid w:val="00F14807"/>
    <w:rPr>
      <w:rFonts w:ascii="Arial" w:eastAsiaTheme="minorEastAsia" w:hAnsi="Arial"/>
      <w:b/>
      <w:bCs/>
      <w:sz w:val="20"/>
      <w:szCs w:val="44"/>
      <w:lang w:val="et-EE"/>
    </w:rPr>
  </w:style>
  <w:style w:type="paragraph" w:styleId="Vahedeta">
    <w:name w:val="No Spacing"/>
    <w:basedOn w:val="Normaallaad"/>
    <w:uiPriority w:val="1"/>
    <w:rsid w:val="00EB0DA6"/>
    <w:pPr>
      <w:jc w:val="center"/>
      <w:outlineLvl w:val="2"/>
    </w:pPr>
    <w:rPr>
      <w:rFonts w:eastAsiaTheme="minorEastAsia"/>
      <w:color w:val="003087"/>
      <w:szCs w:val="20"/>
    </w:rPr>
  </w:style>
  <w:style w:type="character" w:customStyle="1" w:styleId="Pealkiri2Mrk">
    <w:name w:val="Pealkiri 2 Märk"/>
    <w:basedOn w:val="Liguvaikefont"/>
    <w:link w:val="Pealkiri2"/>
    <w:uiPriority w:val="9"/>
    <w:rsid w:val="00F14807"/>
    <w:rPr>
      <w:rFonts w:ascii="Arial" w:eastAsiaTheme="minorEastAsia" w:hAnsi="Arial"/>
      <w:b/>
      <w:bCs/>
      <w:sz w:val="20"/>
      <w:szCs w:val="28"/>
      <w:lang w:val="et-EE"/>
    </w:rPr>
  </w:style>
  <w:style w:type="character" w:styleId="Hperlink">
    <w:name w:val="Hyperlink"/>
    <w:basedOn w:val="Liguvaikefont"/>
    <w:uiPriority w:val="99"/>
    <w:unhideWhenUsed/>
    <w:rsid w:val="00A252B8"/>
    <w:rPr>
      <w:color w:val="0563C1" w:themeColor="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14807"/>
    <w:rPr>
      <w:rFonts w:ascii="Arial" w:eastAsiaTheme="majorEastAsia" w:hAnsi="Arial" w:cstheme="majorBidi"/>
      <w:i/>
      <w:sz w:val="20"/>
    </w:rPr>
  </w:style>
  <w:style w:type="character" w:customStyle="1" w:styleId="Pealkiri4Mrk">
    <w:name w:val="Pealkiri 4 Märk"/>
    <w:basedOn w:val="Liguvaikefont"/>
    <w:link w:val="Pealkiri4"/>
    <w:uiPriority w:val="9"/>
    <w:rsid w:val="00F14807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Pealkiri5Mrk">
    <w:name w:val="Pealkiri 5 Märk"/>
    <w:basedOn w:val="Liguvaikefont"/>
    <w:link w:val="Pealkiri5"/>
    <w:uiPriority w:val="9"/>
    <w:rsid w:val="00F1480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Pealkiri6Mrk">
    <w:name w:val="Pealkiri 6 Märk"/>
    <w:basedOn w:val="Liguvaikefont"/>
    <w:link w:val="Pealkiri6"/>
    <w:uiPriority w:val="9"/>
    <w:rsid w:val="00F14807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Pealkiri7Mrk">
    <w:name w:val="Pealkiri 7 Märk"/>
    <w:basedOn w:val="Liguvaikefont"/>
    <w:link w:val="Pealkiri7"/>
    <w:uiPriority w:val="9"/>
    <w:rsid w:val="00F14807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Pealkiri8Mrk">
    <w:name w:val="Pealkiri 8 Märk"/>
    <w:basedOn w:val="Liguvaikefont"/>
    <w:link w:val="Pealkiri8"/>
    <w:uiPriority w:val="9"/>
    <w:rsid w:val="00F1480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14807"/>
    <w:pPr>
      <w:contextualSpacing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14807"/>
    <w:rPr>
      <w:rFonts w:ascii="Arial" w:eastAsiaTheme="majorEastAsia" w:hAnsi="Arial" w:cstheme="majorBidi"/>
      <w:b/>
      <w:caps/>
      <w:spacing w:val="-10"/>
      <w:kern w:val="28"/>
      <w:sz w:val="20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14807"/>
    <w:pPr>
      <w:numPr>
        <w:ilvl w:val="1"/>
      </w:numPr>
      <w:spacing w:after="160"/>
    </w:pPr>
    <w:rPr>
      <w:rFonts w:eastAsiaTheme="minorEastAsia"/>
      <w:b/>
      <w:spacing w:val="15"/>
      <w:szCs w:val="22"/>
    </w:rPr>
  </w:style>
  <w:style w:type="character" w:customStyle="1" w:styleId="AlapealkiriMrk">
    <w:name w:val="Alapealkiri Märk"/>
    <w:basedOn w:val="Liguvaikefont"/>
    <w:link w:val="Alapealkiri"/>
    <w:uiPriority w:val="11"/>
    <w:rsid w:val="00F14807"/>
    <w:rPr>
      <w:rFonts w:ascii="Arial" w:eastAsiaTheme="minorEastAsia" w:hAnsi="Arial"/>
      <w:b/>
      <w:spacing w:val="15"/>
      <w:sz w:val="20"/>
      <w:szCs w:val="22"/>
    </w:rPr>
  </w:style>
  <w:style w:type="character" w:styleId="Tugev">
    <w:name w:val="Strong"/>
    <w:basedOn w:val="Liguvaikefont"/>
    <w:uiPriority w:val="22"/>
    <w:qFormat/>
    <w:rsid w:val="00F14807"/>
    <w:rPr>
      <w:b/>
      <w:bCs/>
    </w:rPr>
  </w:style>
  <w:style w:type="paragraph" w:styleId="Kehatekst2">
    <w:name w:val="Body Text 2"/>
    <w:basedOn w:val="Normaallaad"/>
    <w:link w:val="Kehatekst2Mrk"/>
    <w:rsid w:val="00D04F95"/>
    <w:pPr>
      <w:tabs>
        <w:tab w:val="left" w:pos="1843"/>
        <w:tab w:val="left" w:pos="7088"/>
      </w:tabs>
    </w:pPr>
    <w:rPr>
      <w:rFonts w:ascii="Times New Roman" w:eastAsia="Times New Roman" w:hAnsi="Times New Roman" w:cs="Times New Roman"/>
      <w:lang w:val="et-EE" w:eastAsia="et-EE"/>
    </w:rPr>
  </w:style>
  <w:style w:type="character" w:customStyle="1" w:styleId="Kehatekst2Mrk">
    <w:name w:val="Kehatekst 2 Märk"/>
    <w:basedOn w:val="Liguvaikefont"/>
    <w:link w:val="Kehatekst2"/>
    <w:rsid w:val="00D04F95"/>
    <w:rPr>
      <w:rFonts w:ascii="Times New Roman" w:eastAsia="Times New Roman" w:hAnsi="Times New Roman" w:cs="Times New Roman"/>
      <w:sz w:val="20"/>
      <w:lang w:val="et-EE" w:eastAsia="et-EE"/>
    </w:rPr>
  </w:style>
  <w:style w:type="character" w:customStyle="1" w:styleId="msiosalisekoosnimi">
    <w:name w:val="msiosalisekoosnimi"/>
    <w:basedOn w:val="Liguvaikefont"/>
    <w:rsid w:val="0069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berit.pool@kohus.e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kis2.kohus.ee/Menetlus/IsikVaata/KuvaIsikuDetailandmed?OsalineObjektId=353851451&amp;MenetlusObjektId=355979281&amp;OnValismaaKood=False&amp;OnVaremKaristatud=False&amp;OnVahialune=False&amp;TeeDokumendidNahtavaks=False&amp;VaikimisiSakk=IsikuYldandmedSakk&amp;Tegevus=MenetlusseLisamineMuutmine&amp;SalvestaJareltegevus=VarskendaLehte&amp;EestiRiikKlvObjektId=0&amp;SaabMuutaIsikuAndmeid=False&amp;SaabMuutaKoodiSeisund=False&amp;SaabMuutaSeisundit=False&amp;SaabTehaParinguidValistesseSysteemidesse=False&amp;SaabSalvestada=False&amp;OnVanusKuriteoHetkelNahtav=False&amp;SaabTehaDokumendidNahtavaks=False&amp;SaabMuutaTookohta=False&amp;OnVanglasArvelOlekNahtav=Fals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hus.ee" TargetMode="External"/><Relationship Id="rId1" Type="http://schemas.openxmlformats.org/officeDocument/2006/relationships/hyperlink" Target="http://www.kohu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2A9D0CA47C8341B2A583663676A393" ma:contentTypeVersion="0" ma:contentTypeDescription="Loo uus dokument" ma:contentTypeScope="" ma:versionID="14f150d54c36f24783d2d86717026e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c9a7003bc2c3113b3ee5ce1b8886a2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7C6813-7BB2-4854-A38D-FEED534007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55689-A865-4B57-AF3E-B7A9D3843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C6CBEB-FEDC-4B2B-9E9E-9C3D4A06E6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3B1424-84CB-4197-87A0-F056752944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343</Words>
  <Characters>1993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Pool</dc:creator>
  <cp:keywords/>
  <dc:description/>
  <cp:lastModifiedBy>Berit Pool - TMK</cp:lastModifiedBy>
  <cp:revision>32</cp:revision>
  <dcterms:created xsi:type="dcterms:W3CDTF">2025-07-03T14:08:00Z</dcterms:created>
  <dcterms:modified xsi:type="dcterms:W3CDTF">2026-09-15T14:05:00Z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0x010100F52A9D0CA47C8341B2A583663676A393</vt:lpwstr>
  </property>
  <property fmtid="{D5CDD505-2E9C-101B-9397-08002B2CF9AE}" pid="3" name="Order">
    <vt:r8>25555600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2025-07-03T13:56:14Z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0e2732e1-01cb-436e-bc55-b5c260f2d968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